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89" w:type="dxa"/>
        <w:jc w:val="center"/>
        <w:tblInd w:w="8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75"/>
        <w:gridCol w:w="4005"/>
        <w:gridCol w:w="945"/>
        <w:gridCol w:w="841"/>
        <w:gridCol w:w="1438"/>
        <w:gridCol w:w="11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黑体" w:hAnsi="华文中宋" w:eastAsia="黑体" w:cs="宋体"/>
                <w:bCs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sz w:val="24"/>
              </w:rPr>
              <w:br w:type="page"/>
            </w:r>
            <w:r>
              <w:rPr>
                <w:rFonts w:hint="eastAsia" w:ascii="黑体" w:hAnsi="华文中宋" w:eastAsia="黑体" w:cs="宋体"/>
                <w:bCs/>
                <w:kern w:val="0"/>
                <w:sz w:val="32"/>
                <w:szCs w:val="32"/>
              </w:rPr>
              <w:t>上海市中小学教师高级专业技术职务任职资格评审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38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华文中宋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华文中宋" w:eastAsia="黑体" w:cs="宋体"/>
                <w:bCs/>
                <w:kern w:val="0"/>
                <w:sz w:val="32"/>
                <w:szCs w:val="32"/>
              </w:rPr>
              <w:t>教师申报材料袋目录（修订）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389" w:type="dxa"/>
            <w:gridSpan w:val="7"/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区________ 单位（盖章） _______________   姓名__________申报学科__________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10389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特殊情况:    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□破格     □转岗     □去年申报    □跨校申报    □列入乡村教师支持计划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4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8604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  <w:r>
              <w:rPr>
                <w:kern w:val="0"/>
                <w:szCs w:val="21"/>
              </w:rPr>
              <w:t xml:space="preserve">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称</w:t>
            </w:r>
          </w:p>
        </w:tc>
        <w:tc>
          <w:tcPr>
            <w:tcW w:w="114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编号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上海市中学教师高级专业技术职务任职资格评审·申报表（含封面、封二、第1页至6-2页，并装订，一式三份）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上海市中</w:t>
            </w:r>
            <w:r>
              <w:rPr>
                <w:rFonts w:hint="eastAsia" w:ascii="宋体" w:hAnsi="宋体" w:cs="宋体"/>
                <w:kern w:val="0"/>
                <w:szCs w:val="21"/>
              </w:rPr>
              <w:t>小</w:t>
            </w:r>
            <w:r>
              <w:rPr>
                <w:rFonts w:ascii="宋体" w:hAnsi="宋体" w:cs="宋体"/>
                <w:kern w:val="0"/>
                <w:szCs w:val="21"/>
              </w:rPr>
              <w:t>学教师高级专业技术职务任职资格评审</w:t>
            </w:r>
            <w:r>
              <w:rPr>
                <w:rFonts w:hint="eastAsia" w:ascii="宋体" w:hAnsi="宋体" w:cs="宋体"/>
                <w:kern w:val="0"/>
                <w:szCs w:val="21"/>
              </w:rPr>
              <w:t>·</w:t>
            </w:r>
            <w:r>
              <w:rPr>
                <w:rFonts w:ascii="宋体" w:hAnsi="宋体" w:cs="宋体"/>
                <w:kern w:val="0"/>
                <w:szCs w:val="21"/>
              </w:rPr>
              <w:t>诚信承诺书</w:t>
            </w:r>
            <w:r>
              <w:rPr>
                <w:rFonts w:hint="eastAsia" w:ascii="宋体" w:hAnsi="宋体" w:cs="宋体"/>
                <w:kern w:val="0"/>
                <w:szCs w:val="21"/>
              </w:rPr>
              <w:t>（一份）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上海市中小学教师高级专业技术职务任职资格评审·公示证明（一份）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上海市中小学教师高级专业技术职务任职资格评审·任课课程表（两份）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上海市中小学教师高级专业技术职务任职资格评审·学校推荐意见表（一份）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上海市中小学教师高级专业技术职务任职资格评审·学校晋升考核汇总表（一份）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上海市中小学教师高级专业技术职务任职资格评审·任教学科（岗位）经历表（两份）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教师业务考绩档案（副本）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5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教科研成果题目（证明附在文章首页）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发表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交流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发表/交流时间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⑴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⑵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⑶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有关证书复印件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</w:t>
            </w:r>
          </w:p>
        </w:tc>
        <w:tc>
          <w:tcPr>
            <w:tcW w:w="86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学校行政领导管理工作考核意见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10-□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3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特殊情况表</w:t>
            </w:r>
          </w:p>
        </w:tc>
        <w:tc>
          <w:tcPr>
            <w:tcW w:w="7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《破格推荐表》（相关证明复印件，一份）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《初级中学或农村教学经历情况表》（一份）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《突出业绩和重大贡献补充说明表》（相关证明复印件，一份）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《转岗教师学校鉴定意见表》（相关证明复印件，一份）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4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《跨校申报情况表》（相关证明复印件，一份）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64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974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1.“教科研成果题目”中第一栏请填写经专家鉴定过的成果，并附上教科研成果鉴定意见；符合乡村教师支持计划、符合支教政策的不作硬性要求。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2.“特殊情况表”中请根据情况选择填写，并附上相关材料，如无特殊情况，则可不填写；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3.请根据实际情况，在相应的“□”打“√”，按顺序将整理好的材料装入教师申报材料袋中，并将此目录打印粘贴于材料袋上。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4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4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4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4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4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4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1D"/>
    <w:rsid w:val="0004220D"/>
    <w:rsid w:val="002376A9"/>
    <w:rsid w:val="0034541D"/>
    <w:rsid w:val="00374936"/>
    <w:rsid w:val="003B520D"/>
    <w:rsid w:val="004B19D1"/>
    <w:rsid w:val="005C78D0"/>
    <w:rsid w:val="00676083"/>
    <w:rsid w:val="007971F4"/>
    <w:rsid w:val="007B1F2C"/>
    <w:rsid w:val="008B47BD"/>
    <w:rsid w:val="00911CE1"/>
    <w:rsid w:val="00945B8B"/>
    <w:rsid w:val="00974EA7"/>
    <w:rsid w:val="00B40F60"/>
    <w:rsid w:val="00B466B4"/>
    <w:rsid w:val="00B57C65"/>
    <w:rsid w:val="00B64ECB"/>
    <w:rsid w:val="00D1673C"/>
    <w:rsid w:val="00D43495"/>
    <w:rsid w:val="00E9235F"/>
    <w:rsid w:val="00F47D0A"/>
    <w:rsid w:val="0FC0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144</Words>
  <Characters>826</Characters>
  <Lines>6</Lines>
  <Paragraphs>1</Paragraphs>
  <TotalTime>10</TotalTime>
  <ScaleCrop>false</ScaleCrop>
  <LinksUpToDate>false</LinksUpToDate>
  <CharactersWithSpaces>969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2017-09-26T01:32:00Z</dcterms:created>
  <dc:creator>Lenovo User</dc:creator>
  <cp:lastModifiedBy>Administrator</cp:lastModifiedBy>
  <dcterms:modified xsi:type="dcterms:W3CDTF">2018-09-30T02:34:15Z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